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7578" w14:textId="5754C88E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Ancient Hatred</w:t>
      </w:r>
    </w:p>
    <w:p w14:paraId="68B92B3C" w14:textId="41B594E9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Ezekiel 35:1-5</w:t>
      </w:r>
    </w:p>
    <w:p w14:paraId="4A29C0FB" w14:textId="77777777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</w:p>
    <w:p w14:paraId="4A26F53C" w14:textId="03B93ED8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Church Is Called To COMFORT Israel</w:t>
      </w:r>
    </w:p>
    <w:p w14:paraId="4AC019B5" w14:textId="376A7807" w:rsidR="00554EBA" w:rsidRDefault="00554EBA" w:rsidP="0055596D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Isaiah 40:1-2</w:t>
      </w:r>
      <w:r w:rsidR="0055596D">
        <w:rPr>
          <w:rFonts w:ascii="Amasis MT Pro Black" w:hAnsi="Amasis MT Pro Black"/>
          <w:sz w:val="36"/>
          <w:szCs w:val="36"/>
        </w:rPr>
        <w:t xml:space="preserve">, </w:t>
      </w:r>
      <w:r>
        <w:rPr>
          <w:rFonts w:ascii="Amasis MT Pro Black" w:hAnsi="Amasis MT Pro Black"/>
          <w:sz w:val="36"/>
          <w:szCs w:val="36"/>
        </w:rPr>
        <w:t>2 Cor. 1:3-4</w:t>
      </w:r>
    </w:p>
    <w:p w14:paraId="6C486D67" w14:textId="77777777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</w:p>
    <w:p w14:paraId="7855E69D" w14:textId="519699C6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Jews (ISRAEL) Have Been Eternally CHOSEN by God</w:t>
      </w:r>
    </w:p>
    <w:p w14:paraId="4721B6E9" w14:textId="52C9A20D" w:rsidR="00554EBA" w:rsidRDefault="00554EBA" w:rsidP="0055596D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The Church Has </w:t>
      </w:r>
      <w:r w:rsidR="0055596D">
        <w:rPr>
          <w:rFonts w:ascii="Amasis MT Pro Black" w:hAnsi="Amasis MT Pro Black"/>
          <w:sz w:val="36"/>
          <w:szCs w:val="36"/>
        </w:rPr>
        <w:t xml:space="preserve">Also </w:t>
      </w:r>
      <w:r>
        <w:rPr>
          <w:rFonts w:ascii="Amasis MT Pro Black" w:hAnsi="Amasis MT Pro Black"/>
          <w:sz w:val="36"/>
          <w:szCs w:val="36"/>
        </w:rPr>
        <w:t>Been Chosen By God</w:t>
      </w:r>
    </w:p>
    <w:p w14:paraId="17E3722E" w14:textId="4F73AC0E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Church Has Not REPLACED Israel</w:t>
      </w:r>
    </w:p>
    <w:p w14:paraId="468E66C8" w14:textId="77777777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</w:p>
    <w:p w14:paraId="777D2838" w14:textId="78648B3B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WHY THE HATE THEN?</w:t>
      </w:r>
    </w:p>
    <w:p w14:paraId="2682FD7B" w14:textId="77777777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</w:p>
    <w:p w14:paraId="4C826DDD" w14:textId="16C8EECE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Because of the WHO – ISRAEL</w:t>
      </w:r>
    </w:p>
    <w:p w14:paraId="3B2059E1" w14:textId="6B857AE5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Satan Hates Israel Because of CHRIST</w:t>
      </w:r>
    </w:p>
    <w:p w14:paraId="7CAFFCC4" w14:textId="26C94E35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Word of God</w:t>
      </w:r>
    </w:p>
    <w:p w14:paraId="4881D423" w14:textId="09EB7AFB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Prophetic Word</w:t>
      </w:r>
    </w:p>
    <w:p w14:paraId="20725A57" w14:textId="7C9C2B0B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Covenants</w:t>
      </w:r>
    </w:p>
    <w:p w14:paraId="539E24E4" w14:textId="3FB3A230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Promises</w:t>
      </w:r>
    </w:p>
    <w:p w14:paraId="6C54FE93" w14:textId="5D5DCEF2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Patriarchs</w:t>
      </w:r>
    </w:p>
    <w:p w14:paraId="0C5EB300" w14:textId="7F459C11" w:rsid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History of Man</w:t>
      </w:r>
    </w:p>
    <w:p w14:paraId="74CC02DC" w14:textId="77777777" w:rsidR="00554EBA" w:rsidRPr="00554EBA" w:rsidRDefault="00554EBA" w:rsidP="00554EBA">
      <w:pPr>
        <w:spacing w:after="0"/>
        <w:jc w:val="center"/>
        <w:rPr>
          <w:rFonts w:ascii="Amasis MT Pro Black" w:hAnsi="Amasis MT Pro Black"/>
          <w:sz w:val="36"/>
          <w:szCs w:val="36"/>
        </w:rPr>
      </w:pPr>
    </w:p>
    <w:sectPr w:rsidR="00554EBA" w:rsidRPr="00554EBA" w:rsidSect="00554E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BA"/>
    <w:rsid w:val="00554EBA"/>
    <w:rsid w:val="0055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76D1"/>
  <w15:chartTrackingRefBased/>
  <w15:docId w15:val="{196880B8-8C5F-425F-8E16-E27564A8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Mcdonald</dc:creator>
  <cp:keywords/>
  <dc:description/>
  <cp:lastModifiedBy>Caleb Mcdonald</cp:lastModifiedBy>
  <cp:revision>2</cp:revision>
  <dcterms:created xsi:type="dcterms:W3CDTF">2024-01-20T14:24:00Z</dcterms:created>
  <dcterms:modified xsi:type="dcterms:W3CDTF">2024-01-20T20:32:00Z</dcterms:modified>
</cp:coreProperties>
</file>