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C3DBA" w14:textId="77777777" w:rsidR="00D259A3" w:rsidRDefault="00D259A3" w:rsidP="00D259A3">
      <w:pPr>
        <w:jc w:val="both"/>
      </w:pPr>
      <w:r>
        <w:t xml:space="preserve">The Feast Of Trumpets (ROSH HASHANAH) </w:t>
      </w:r>
    </w:p>
    <w:p w14:paraId="50DD071A" w14:textId="2A2345DF" w:rsidR="00D259A3" w:rsidRDefault="00D259A3" w:rsidP="00D259A3">
      <w:pPr>
        <w:jc w:val="both"/>
      </w:pPr>
      <w:r>
        <w:t xml:space="preserve">Numbers 10:1-10 </w:t>
      </w:r>
      <w:r>
        <w:t xml:space="preserve">And the LORD </w:t>
      </w:r>
      <w:r>
        <w:t>Spake</w:t>
      </w:r>
      <w:r>
        <w:t xml:space="preserve"> unto Moses, saying,2 Make </w:t>
      </w:r>
      <w:proofErr w:type="spellStart"/>
      <w:r>
        <w:t>thee</w:t>
      </w:r>
      <w:proofErr w:type="spellEnd"/>
      <w:r>
        <w:t xml:space="preserve"> two trumpets of silver; of a whole piece shalt thou make them: that thou mayest use them for the calling of the assembly, and for the journeying of the camps.3 And when they shall blow with them, all the assembly shall assemble themselves to thee at the door of the tabernacle of the congregation.4 And if they blow but with one trumpet, then the princes, which are heads of the thousands of Israel, shall gather themselves unto thee.</w:t>
      </w:r>
      <w:r>
        <w:t xml:space="preserve"> </w:t>
      </w:r>
      <w:r>
        <w:t xml:space="preserve">5 When ye blow an alarm, then the camps that lie on the east parts shall go forward.6 When ye blow an alarm the second time, then the camps that lie on the south side shall take their journey: they shall blow an alarm for their journeys.7 But when the congregation is to be gathered together, ye shall blow, but ye shall not sound an alarm.8 And the sons of Aaron, the priests, shall blow with the trumpets; and they shall be to you for an ordinance </w:t>
      </w:r>
      <w:r>
        <w:t>forever</w:t>
      </w:r>
      <w:r>
        <w:t xml:space="preserve"> throughout your generations.9 And if ye go to war in your land against the enemy that </w:t>
      </w:r>
      <w:r>
        <w:t>oppresses</w:t>
      </w:r>
      <w:r>
        <w:t xml:space="preserve"> you, then ye shall blow an alarm with the trumpets; and ye shall be remembered before the LORD your God, and ye shall be saved from your enemies.10 Also in the day of your gladness, and in your solemn days, and in the beginnings of your months, ye shall blow with the trumpets over your burnt offerings, and over the sacrifices of your peace offerings; that they may be to you for a memorial before your God: I am the LORD your God.</w:t>
      </w:r>
    </w:p>
    <w:p w14:paraId="51A6FF68" w14:textId="77777777" w:rsidR="00D259A3" w:rsidRDefault="00D259A3" w:rsidP="00D259A3">
      <w:pPr>
        <w:pStyle w:val="ListParagraph"/>
      </w:pPr>
    </w:p>
    <w:p w14:paraId="0A499BCB" w14:textId="5A020220" w:rsidR="00D259A3" w:rsidRPr="00D259A3" w:rsidRDefault="00D259A3" w:rsidP="00D259A3">
      <w:pPr>
        <w:pStyle w:val="ListParagraph"/>
        <w:numPr>
          <w:ilvl w:val="0"/>
          <w:numId w:val="1"/>
        </w:numPr>
        <w:rPr>
          <w:b/>
          <w:bCs/>
        </w:rPr>
      </w:pPr>
      <w:r w:rsidRPr="00D259A3">
        <w:rPr>
          <w:b/>
          <w:bCs/>
        </w:rPr>
        <w:t>Two Trumpets Of Hammered Silver</w:t>
      </w:r>
    </w:p>
    <w:p w14:paraId="6DEDBDBD" w14:textId="328F4917" w:rsidR="00D259A3" w:rsidRPr="00D259A3" w:rsidRDefault="00D259A3" w:rsidP="00D259A3">
      <w:pPr>
        <w:pStyle w:val="ListParagraph"/>
        <w:numPr>
          <w:ilvl w:val="0"/>
          <w:numId w:val="1"/>
        </w:numPr>
        <w:rPr>
          <w:b/>
          <w:bCs/>
        </w:rPr>
      </w:pPr>
      <w:r w:rsidRPr="00D259A3">
        <w:rPr>
          <w:b/>
          <w:bCs/>
        </w:rPr>
        <w:t>Calling Of The Assembly, Journeyings of the Camp</w:t>
      </w:r>
    </w:p>
    <w:p w14:paraId="4E84D323" w14:textId="2E5DD0FF" w:rsidR="00D259A3" w:rsidRPr="00D259A3" w:rsidRDefault="00D259A3" w:rsidP="00D259A3">
      <w:pPr>
        <w:pStyle w:val="ListParagraph"/>
        <w:numPr>
          <w:ilvl w:val="0"/>
          <w:numId w:val="1"/>
        </w:numPr>
        <w:rPr>
          <w:b/>
          <w:bCs/>
        </w:rPr>
      </w:pPr>
      <w:r w:rsidRPr="00D259A3">
        <w:rPr>
          <w:b/>
          <w:bCs/>
        </w:rPr>
        <w:t xml:space="preserve">All The Assembly Shall Gather At The DOOR </w:t>
      </w:r>
    </w:p>
    <w:p w14:paraId="42A24329" w14:textId="6E76ED84" w:rsidR="00D259A3" w:rsidRPr="00D259A3" w:rsidRDefault="00D259A3" w:rsidP="00D259A3">
      <w:pPr>
        <w:pStyle w:val="ListParagraph"/>
        <w:numPr>
          <w:ilvl w:val="0"/>
          <w:numId w:val="1"/>
        </w:numPr>
        <w:rPr>
          <w:b/>
          <w:bCs/>
        </w:rPr>
      </w:pPr>
      <w:r w:rsidRPr="00D259A3">
        <w:rPr>
          <w:b/>
          <w:bCs/>
        </w:rPr>
        <w:t>Trumpets and Alarms For The Leadership On East and South (JUDAH)</w:t>
      </w:r>
    </w:p>
    <w:p w14:paraId="2A4783DB" w14:textId="324ABCCA" w:rsidR="00D259A3" w:rsidRPr="00D259A3" w:rsidRDefault="00D259A3" w:rsidP="00D259A3">
      <w:pPr>
        <w:pStyle w:val="ListParagraph"/>
        <w:numPr>
          <w:ilvl w:val="0"/>
          <w:numId w:val="1"/>
        </w:numPr>
        <w:rPr>
          <w:b/>
          <w:bCs/>
        </w:rPr>
      </w:pPr>
      <w:r w:rsidRPr="00D259A3">
        <w:rPr>
          <w:b/>
          <w:bCs/>
        </w:rPr>
        <w:t>Yet When The Congregation Is Gathered – NO ALARM!</w:t>
      </w:r>
    </w:p>
    <w:p w14:paraId="6F583DE1" w14:textId="4CB9C7DE" w:rsidR="00D259A3" w:rsidRPr="00D259A3" w:rsidRDefault="00D259A3" w:rsidP="00D259A3">
      <w:pPr>
        <w:pStyle w:val="ListParagraph"/>
        <w:numPr>
          <w:ilvl w:val="0"/>
          <w:numId w:val="1"/>
        </w:numPr>
        <w:rPr>
          <w:b/>
          <w:bCs/>
        </w:rPr>
      </w:pPr>
      <w:r w:rsidRPr="00D259A3">
        <w:rPr>
          <w:b/>
          <w:bCs/>
        </w:rPr>
        <w:t>Trumpets Blown As A Herald Of War, Israel Would Be Saved!</w:t>
      </w:r>
    </w:p>
    <w:p w14:paraId="45F41351" w14:textId="0609EE94" w:rsidR="00D259A3" w:rsidRPr="00D259A3" w:rsidRDefault="00D259A3" w:rsidP="00D259A3">
      <w:pPr>
        <w:pStyle w:val="ListParagraph"/>
        <w:numPr>
          <w:ilvl w:val="0"/>
          <w:numId w:val="1"/>
        </w:numPr>
        <w:rPr>
          <w:b/>
          <w:bCs/>
        </w:rPr>
      </w:pPr>
      <w:r w:rsidRPr="00D259A3">
        <w:rPr>
          <w:b/>
          <w:bCs/>
        </w:rPr>
        <w:t>Sounded Over Burnt Offerings, Fellowship Offerings, Sacrifices Of Peace, Gladness</w:t>
      </w:r>
    </w:p>
    <w:sectPr w:rsidR="00D259A3" w:rsidRPr="00D259A3" w:rsidSect="005E3FF1">
      <w:pgSz w:w="15840" w:h="12240" w:orient="landscape"/>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076A06"/>
    <w:multiLevelType w:val="hybridMultilevel"/>
    <w:tmpl w:val="69E4B7A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365178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259A3"/>
    <w:rsid w:val="00027C41"/>
    <w:rsid w:val="003E697D"/>
    <w:rsid w:val="005E3FF1"/>
    <w:rsid w:val="00AF624C"/>
    <w:rsid w:val="00B609D0"/>
    <w:rsid w:val="00D25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5EC7"/>
  <w15:docId w15:val="{0C28679D-2834-433E-97B9-12CBEEE3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9D0"/>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706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1</cp:revision>
  <dcterms:created xsi:type="dcterms:W3CDTF">2024-03-19T22:55:00Z</dcterms:created>
  <dcterms:modified xsi:type="dcterms:W3CDTF">2024-03-19T23:06:00Z</dcterms:modified>
</cp:coreProperties>
</file>